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45a71c566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f905922d6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9c7c9861c4d48" /><Relationship Type="http://schemas.openxmlformats.org/officeDocument/2006/relationships/numbering" Target="/word/numbering.xml" Id="Rf470733005cf47e9" /><Relationship Type="http://schemas.openxmlformats.org/officeDocument/2006/relationships/settings" Target="/word/settings.xml" Id="R80e677a888044e0f" /><Relationship Type="http://schemas.openxmlformats.org/officeDocument/2006/relationships/image" Target="/word/media/76f25dd5-82d5-4dbe-aa99-ca99906602f5.png" Id="R869f905922d64a13" /></Relationships>
</file>