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d4935ecdb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cc4edc53c2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Aupaluk,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f00430ac64935" /><Relationship Type="http://schemas.openxmlformats.org/officeDocument/2006/relationships/numbering" Target="/word/numbering.xml" Id="R71383c2bb21d4c2d" /><Relationship Type="http://schemas.openxmlformats.org/officeDocument/2006/relationships/settings" Target="/word/settings.xml" Id="Ra350e859eed244f5" /><Relationship Type="http://schemas.openxmlformats.org/officeDocument/2006/relationships/image" Target="/word/media/c4c59887-158a-4917-b1e1-b5559434c33e.png" Id="R08cc4edc53c24e06" /></Relationships>
</file>