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c8fac6ef047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131124642a4c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Avebury,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73c531804747d1" /><Relationship Type="http://schemas.openxmlformats.org/officeDocument/2006/relationships/numbering" Target="/word/numbering.xml" Id="Rb7573c9941b6446a" /><Relationship Type="http://schemas.openxmlformats.org/officeDocument/2006/relationships/settings" Target="/word/settings.xml" Id="R9ab8d3cc4e0c45b1" /><Relationship Type="http://schemas.openxmlformats.org/officeDocument/2006/relationships/image" Target="/word/media/77498463-7713-4cbb-8e8d-2365301d4a55.png" Id="R75131124642a4c2e" /></Relationships>
</file>