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4533efdec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ec28841d9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Aweme,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d01eea4b94036" /><Relationship Type="http://schemas.openxmlformats.org/officeDocument/2006/relationships/numbering" Target="/word/numbering.xml" Id="Re435fd5581a442b1" /><Relationship Type="http://schemas.openxmlformats.org/officeDocument/2006/relationships/settings" Target="/word/settings.xml" Id="R7cd831d8214642a4" /><Relationship Type="http://schemas.openxmlformats.org/officeDocument/2006/relationships/image" Target="/word/media/726c07d8-e64e-4812-8473-4098839f6945.png" Id="R312ec28841d94c6b" /></Relationships>
</file>