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af1bf8df3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36e62059b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 Settlement,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21516ebdb4e5e" /><Relationship Type="http://schemas.openxmlformats.org/officeDocument/2006/relationships/numbering" Target="/word/numbering.xml" Id="R7b6645cf2829407a" /><Relationship Type="http://schemas.openxmlformats.org/officeDocument/2006/relationships/settings" Target="/word/settings.xml" Id="Rcf85d261a0bd4a5d" /><Relationship Type="http://schemas.openxmlformats.org/officeDocument/2006/relationships/image" Target="/word/media/a9882bdf-4ae7-436a-b9da-fdf499e0c2a6.png" Id="Re7436e62059b42e4" /></Relationships>
</file>