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49059d61d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9191e68e2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448ffea1e4064" /><Relationship Type="http://schemas.openxmlformats.org/officeDocument/2006/relationships/numbering" Target="/word/numbering.xml" Id="R26dca4dff67e4fb3" /><Relationship Type="http://schemas.openxmlformats.org/officeDocument/2006/relationships/settings" Target="/word/settings.xml" Id="Re91679a4c0d74fcf" /><Relationship Type="http://schemas.openxmlformats.org/officeDocument/2006/relationships/image" Target="/word/media/527de2b9-25db-4d4b-9bbd-7a99f6c9883d.png" Id="Rac39191e68e24130" /></Relationships>
</file>