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b66b9b03b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bd14cd3c4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Baildon,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5930a003c455a" /><Relationship Type="http://schemas.openxmlformats.org/officeDocument/2006/relationships/numbering" Target="/word/numbering.xml" Id="Rf93d0bf7cd984315" /><Relationship Type="http://schemas.openxmlformats.org/officeDocument/2006/relationships/settings" Target="/word/settings.xml" Id="Rffbe112738ba4d3f" /><Relationship Type="http://schemas.openxmlformats.org/officeDocument/2006/relationships/image" Target="/word/media/9697f7e1-287a-44f9-8a2c-182b0daa7e57.png" Id="R203bd14cd3c44274" /></Relationships>
</file>