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fa47e4ed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671f4348c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Balderson,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ac80529de432a" /><Relationship Type="http://schemas.openxmlformats.org/officeDocument/2006/relationships/numbering" Target="/word/numbering.xml" Id="R9c8d47d7aa6f4f4b" /><Relationship Type="http://schemas.openxmlformats.org/officeDocument/2006/relationships/settings" Target="/word/settings.xml" Id="Rad61f17486bf4629" /><Relationship Type="http://schemas.openxmlformats.org/officeDocument/2006/relationships/image" Target="/word/media/dc8873a6-782c-449a-a774-726d351f2701.png" Id="Rce8671f4348c4c29" /></Relationships>
</file>