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68481007a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51cf8c1ac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8275e3be84f9e" /><Relationship Type="http://schemas.openxmlformats.org/officeDocument/2006/relationships/numbering" Target="/word/numbering.xml" Id="R895a9c5e8e524913" /><Relationship Type="http://schemas.openxmlformats.org/officeDocument/2006/relationships/settings" Target="/word/settings.xml" Id="R983e67ea83a34e45" /><Relationship Type="http://schemas.openxmlformats.org/officeDocument/2006/relationships/image" Target="/word/media/717bea72-73ba-4d46-8e43-232920f10dce.png" Id="R67251cf8c1ac447b" /></Relationships>
</file>