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47670257c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e549f6666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Ballantine,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337688b8d4641" /><Relationship Type="http://schemas.openxmlformats.org/officeDocument/2006/relationships/numbering" Target="/word/numbering.xml" Id="R8455c986de9d477b" /><Relationship Type="http://schemas.openxmlformats.org/officeDocument/2006/relationships/settings" Target="/word/settings.xml" Id="R53b5b75f98714912" /><Relationship Type="http://schemas.openxmlformats.org/officeDocument/2006/relationships/image" Target="/word/media/47e2218b-b9b8-4f94-81e3-eb92b3f57436.png" Id="R36fe549f666642c9" /></Relationships>
</file>