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a48c06e97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c1e59a98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Balsam Harbour,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ba501de324dfa" /><Relationship Type="http://schemas.openxmlformats.org/officeDocument/2006/relationships/numbering" Target="/word/numbering.xml" Id="Rffbc3e44d3c546a6" /><Relationship Type="http://schemas.openxmlformats.org/officeDocument/2006/relationships/settings" Target="/word/settings.xml" Id="R0bc31f30ce734632" /><Relationship Type="http://schemas.openxmlformats.org/officeDocument/2006/relationships/image" Target="/word/media/51bd52b4-b540-4fee-871b-b2bc51b56e03.png" Id="Rdd2c1e59a9814302" /></Relationships>
</file>