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850016df8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21e728367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Baragar,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ee659214c48d6" /><Relationship Type="http://schemas.openxmlformats.org/officeDocument/2006/relationships/numbering" Target="/word/numbering.xml" Id="Rcacc1538ac0246bd" /><Relationship Type="http://schemas.openxmlformats.org/officeDocument/2006/relationships/settings" Target="/word/settings.xml" Id="R988a33ddc70a4605" /><Relationship Type="http://schemas.openxmlformats.org/officeDocument/2006/relationships/image" Target="/word/media/f352d3e7-18f8-4ab8-829f-237438f6857e.png" Id="R4b721e7283674034" /></Relationships>
</file>