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212759c25244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ff33a7b8c448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Bartletts Mills,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c499f903824672" /><Relationship Type="http://schemas.openxmlformats.org/officeDocument/2006/relationships/numbering" Target="/word/numbering.xml" Id="R7d0924e2ba1f4312" /><Relationship Type="http://schemas.openxmlformats.org/officeDocument/2006/relationships/settings" Target="/word/settings.xml" Id="R3256e9faff7f41b3" /><Relationship Type="http://schemas.openxmlformats.org/officeDocument/2006/relationships/image" Target="/word/media/ee5353ca-d3fd-4e6c-adb0-23ed1166b019.png" Id="R2aff33a7b8c4485c" /></Relationships>
</file>