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fbe9bbe34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953bdf015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Bas-Caraquet,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b04c7a134a9c" /><Relationship Type="http://schemas.openxmlformats.org/officeDocument/2006/relationships/numbering" Target="/word/numbering.xml" Id="R5646679ced3d4655" /><Relationship Type="http://schemas.openxmlformats.org/officeDocument/2006/relationships/settings" Target="/word/settings.xml" Id="R4a11703132104ae8" /><Relationship Type="http://schemas.openxmlformats.org/officeDocument/2006/relationships/image" Target="/word/media/c2820c55-774b-44c8-9790-f3962e290cdc.png" Id="R11a953bdf0154a0c" /></Relationships>
</file>