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7fd6801b3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41fd2b4ab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Bauline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0cacdad144895" /><Relationship Type="http://schemas.openxmlformats.org/officeDocument/2006/relationships/numbering" Target="/word/numbering.xml" Id="R940efa6885e8498d" /><Relationship Type="http://schemas.openxmlformats.org/officeDocument/2006/relationships/settings" Target="/word/settings.xml" Id="Rbd1bee0f801b4453" /><Relationship Type="http://schemas.openxmlformats.org/officeDocument/2006/relationships/image" Target="/word/media/56e04a48-257a-47a7-a03c-29ad2ce9edde.png" Id="Rfa841fd2b4ab409b" /></Relationships>
</file>