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9f473eb97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2d67493b2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Line,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4d3a928424258" /><Relationship Type="http://schemas.openxmlformats.org/officeDocument/2006/relationships/numbering" Target="/word/numbering.xml" Id="R28f2bfa63e3946b0" /><Relationship Type="http://schemas.openxmlformats.org/officeDocument/2006/relationships/settings" Target="/word/settings.xml" Id="R566e8234f6424dc9" /><Relationship Type="http://schemas.openxmlformats.org/officeDocument/2006/relationships/image" Target="/word/media/d16bcaa7-63dd-41b0-8b60-ba05ea6c4193.png" Id="R96f2d67493b24eca" /></Relationships>
</file>