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4ba8408f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d12ea3e6b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ccdba711c4683" /><Relationship Type="http://schemas.openxmlformats.org/officeDocument/2006/relationships/numbering" Target="/word/numbering.xml" Id="Rb69a023672ee48a6" /><Relationship Type="http://schemas.openxmlformats.org/officeDocument/2006/relationships/settings" Target="/word/settings.xml" Id="R508470ed610b424b" /><Relationship Type="http://schemas.openxmlformats.org/officeDocument/2006/relationships/image" Target="/word/media/489b705c-1ed3-42dc-9be7-fb94547af921.png" Id="Reb7d12ea3e6b4002" /></Relationships>
</file>