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47d2cec4a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a6e6f596c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Crossing,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e684daa0a4942" /><Relationship Type="http://schemas.openxmlformats.org/officeDocument/2006/relationships/numbering" Target="/word/numbering.xml" Id="Rfe19728d19824c80" /><Relationship Type="http://schemas.openxmlformats.org/officeDocument/2006/relationships/settings" Target="/word/settings.xml" Id="R928871bed8ae4f8c" /><Relationship Type="http://schemas.openxmlformats.org/officeDocument/2006/relationships/image" Target="/word/media/e5d000e1-ce7d-4370-beef-0bf3e6dd5e54.png" Id="Rb12a6e6f596c461c" /></Relationships>
</file>