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b9c0d2d4e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ed3746de7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Ewart,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baa358dac479f" /><Relationship Type="http://schemas.openxmlformats.org/officeDocument/2006/relationships/numbering" Target="/word/numbering.xml" Id="Rd838d0aa53a14cf3" /><Relationship Type="http://schemas.openxmlformats.org/officeDocument/2006/relationships/settings" Target="/word/settings.xml" Id="R0939143dd3364a6b" /><Relationship Type="http://schemas.openxmlformats.org/officeDocument/2006/relationships/image" Target="/word/media/991f97f4-fe7e-4988-a93f-312d4101d55b.png" Id="R123ed3746de74ea7" /></Relationships>
</file>