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04a194381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0120b7df8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Isle,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f9ae29bce4540" /><Relationship Type="http://schemas.openxmlformats.org/officeDocument/2006/relationships/numbering" Target="/word/numbering.xml" Id="R6f8ae34bb8524d7f" /><Relationship Type="http://schemas.openxmlformats.org/officeDocument/2006/relationships/settings" Target="/word/settings.xml" Id="Re877c16ab0464148" /><Relationship Type="http://schemas.openxmlformats.org/officeDocument/2006/relationships/image" Target="/word/media/5abe28c9-ee38-4960-9df2-432018842939.png" Id="R2ed0120b7df846bc" /></Relationships>
</file>