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93f4a0c7c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c6c30bded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Belvedere,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62d2c40d446b7" /><Relationship Type="http://schemas.openxmlformats.org/officeDocument/2006/relationships/numbering" Target="/word/numbering.xml" Id="R518ef4685e5a44d0" /><Relationship Type="http://schemas.openxmlformats.org/officeDocument/2006/relationships/settings" Target="/word/settings.xml" Id="Rf33fc23ecc784d0b" /><Relationship Type="http://schemas.openxmlformats.org/officeDocument/2006/relationships/image" Target="/word/media/eb3882ae-22c3-42c1-be1f-599b4871e7d9.png" Id="R7fdc6c30bded47de" /></Relationships>
</file>