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39b671492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5e5b5e953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 Lomond,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3669fd3524cd6" /><Relationship Type="http://schemas.openxmlformats.org/officeDocument/2006/relationships/numbering" Target="/word/numbering.xml" Id="R7d4257b2b67d4044" /><Relationship Type="http://schemas.openxmlformats.org/officeDocument/2006/relationships/settings" Target="/word/settings.xml" Id="Red2b7b91b67e4b9e" /><Relationship Type="http://schemas.openxmlformats.org/officeDocument/2006/relationships/image" Target="/word/media/84ec2df9-3160-4930-8288-b4b35dab9d9d.png" Id="R5b15e5b5e9534608" /></Relationships>
</file>