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10fbf57cf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6e0d96e2f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Benchlands,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639d81e5347fb" /><Relationship Type="http://schemas.openxmlformats.org/officeDocument/2006/relationships/numbering" Target="/word/numbering.xml" Id="R8716f46a2b894cee" /><Relationship Type="http://schemas.openxmlformats.org/officeDocument/2006/relationships/settings" Target="/word/settings.xml" Id="Re905b9821bd24ef5" /><Relationship Type="http://schemas.openxmlformats.org/officeDocument/2006/relationships/image" Target="/word/media/42065754-021b-4435-8d66-3d6c79fc4e1d.png" Id="R2726e0d96e2f4ed0" /></Relationships>
</file>