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85101277a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70fb6f393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905daa71c46fe" /><Relationship Type="http://schemas.openxmlformats.org/officeDocument/2006/relationships/numbering" Target="/word/numbering.xml" Id="Rf98fa1ad1e3445c3" /><Relationship Type="http://schemas.openxmlformats.org/officeDocument/2006/relationships/settings" Target="/word/settings.xml" Id="R3dfa563810914c42" /><Relationship Type="http://schemas.openxmlformats.org/officeDocument/2006/relationships/image" Target="/word/media/b848ac0d-c13b-44bc-8007-9ba12420fe50.png" Id="R73b70fb6f3934c69" /></Relationships>
</file>