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7f1595bec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e2c32d655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Bennies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f132133104cd3" /><Relationship Type="http://schemas.openxmlformats.org/officeDocument/2006/relationships/numbering" Target="/word/numbering.xml" Id="R53a9827babe14d7a" /><Relationship Type="http://schemas.openxmlformats.org/officeDocument/2006/relationships/settings" Target="/word/settings.xml" Id="R863b54729ac44613" /><Relationship Type="http://schemas.openxmlformats.org/officeDocument/2006/relationships/image" Target="/word/media/01e58048-4a5d-4074-92a7-beeafa420af5.png" Id="R4b8e2c32d6554632" /></Relationships>
</file>