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caaeff8aaf4ca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96becddb3b4f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Bergman,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bc9189cb9048ab" /><Relationship Type="http://schemas.openxmlformats.org/officeDocument/2006/relationships/numbering" Target="/word/numbering.xml" Id="R84b76617997249cf" /><Relationship Type="http://schemas.openxmlformats.org/officeDocument/2006/relationships/settings" Target="/word/settings.xml" Id="Re93cd33cef6941bd" /><Relationship Type="http://schemas.openxmlformats.org/officeDocument/2006/relationships/image" Target="/word/media/ac8c4909-908f-4bc6-acfb-216416638607.png" Id="Ra596becddb3b4f62" /></Relationships>
</file>