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70152b20d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ca7a2fcad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875cdd8de4999" /><Relationship Type="http://schemas.openxmlformats.org/officeDocument/2006/relationships/numbering" Target="/word/numbering.xml" Id="R153bb8b3cac74010" /><Relationship Type="http://schemas.openxmlformats.org/officeDocument/2006/relationships/settings" Target="/word/settings.xml" Id="Rfc056897c4f84478" /><Relationship Type="http://schemas.openxmlformats.org/officeDocument/2006/relationships/image" Target="/word/media/c80cc4ac-f96f-4408-be3c-30b7a7aec4d2.png" Id="Rf76ca7a2fcad4986" /></Relationships>
</file>