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cd977bcbf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eef0ed8f8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Cedar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ce003926d4bc7" /><Relationship Type="http://schemas.openxmlformats.org/officeDocument/2006/relationships/numbering" Target="/word/numbering.xml" Id="R5bc5f349fcd8429b" /><Relationship Type="http://schemas.openxmlformats.org/officeDocument/2006/relationships/settings" Target="/word/settings.xml" Id="R9dffe88ad34740c6" /><Relationship Type="http://schemas.openxmlformats.org/officeDocument/2006/relationships/image" Target="/word/media/09e906e0-86a2-4584-bbdc-b023f39cbfed.png" Id="Ree5eef0ed8f849e9" /></Relationships>
</file>