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2a095c0a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5191add0c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1f817d8794588" /><Relationship Type="http://schemas.openxmlformats.org/officeDocument/2006/relationships/numbering" Target="/word/numbering.xml" Id="R1dfb28ecedae4002" /><Relationship Type="http://schemas.openxmlformats.org/officeDocument/2006/relationships/settings" Target="/word/settings.xml" Id="R3cbeebb94a9a46cd" /><Relationship Type="http://schemas.openxmlformats.org/officeDocument/2006/relationships/image" Target="/word/media/408a9ac0-b4b2-46ee-9fda-fc3705904f69.png" Id="R9ee5191add0c44bb" /></Relationships>
</file>