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726cc95bf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0fa5b2225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0fe8b5aeb4606" /><Relationship Type="http://schemas.openxmlformats.org/officeDocument/2006/relationships/numbering" Target="/word/numbering.xml" Id="R3309ee33dab94e03" /><Relationship Type="http://schemas.openxmlformats.org/officeDocument/2006/relationships/settings" Target="/word/settings.xml" Id="R5b5bdebd82e14528" /><Relationship Type="http://schemas.openxmlformats.org/officeDocument/2006/relationships/image" Target="/word/media/01a0fa26-c258-4a64-8d8f-c01385bbe077.png" Id="R9b40fa5b22254ce2" /></Relationships>
</file>