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5aaf0cd3b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89c2661fb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151d020ce437c" /><Relationship Type="http://schemas.openxmlformats.org/officeDocument/2006/relationships/numbering" Target="/word/numbering.xml" Id="R90ec4672e550421b" /><Relationship Type="http://schemas.openxmlformats.org/officeDocument/2006/relationships/settings" Target="/word/settings.xml" Id="R8214658cfa4e4902" /><Relationship Type="http://schemas.openxmlformats.org/officeDocument/2006/relationships/image" Target="/word/media/fa9ed75e-73c4-4afe-ba27-25681ff17327.png" Id="R38a89c2661fb4f7b" /></Relationships>
</file>