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7e043e275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62c84a5c6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Duck Brook-Winterhouse,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9e0feed514174" /><Relationship Type="http://schemas.openxmlformats.org/officeDocument/2006/relationships/numbering" Target="/word/numbering.xml" Id="R26a4502203ea4290" /><Relationship Type="http://schemas.openxmlformats.org/officeDocument/2006/relationships/settings" Target="/word/settings.xml" Id="R4a82e358502d461e" /><Relationship Type="http://schemas.openxmlformats.org/officeDocument/2006/relationships/image" Target="/word/media/6b4ec78e-ad2b-4ecf-898b-4ec37803c8e4.png" Id="Rb7b62c84a5c6407e" /></Relationships>
</file>