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fd21a32866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f77c1b27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Blackwater,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1744353334b2c" /><Relationship Type="http://schemas.openxmlformats.org/officeDocument/2006/relationships/numbering" Target="/word/numbering.xml" Id="R68ed8f27fcbe4ce5" /><Relationship Type="http://schemas.openxmlformats.org/officeDocument/2006/relationships/settings" Target="/word/settings.xml" Id="R95ce85e036c44ae8" /><Relationship Type="http://schemas.openxmlformats.org/officeDocument/2006/relationships/image" Target="/word/media/d8b93893-887a-41cf-9125-50e587f0d93c.png" Id="Re6af77c1b27f4644" /></Relationships>
</file>