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a7299ebb6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beaf5fab4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Blanchard's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1e99cd2b846cb" /><Relationship Type="http://schemas.openxmlformats.org/officeDocument/2006/relationships/numbering" Target="/word/numbering.xml" Id="R881c4af4a75b459e" /><Relationship Type="http://schemas.openxmlformats.org/officeDocument/2006/relationships/settings" Target="/word/settings.xml" Id="Rcf2728a41a5746ab" /><Relationship Type="http://schemas.openxmlformats.org/officeDocument/2006/relationships/image" Target="/word/media/9cf53c8b-8cd1-42fb-b2f6-d97ffc0293f2.png" Id="R4b9beaf5fab44e82" /></Relationships>
</file>