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b672b9dfdb41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9d491fb5d346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Blind River,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796c59b4974d14" /><Relationship Type="http://schemas.openxmlformats.org/officeDocument/2006/relationships/numbering" Target="/word/numbering.xml" Id="R45ff0cfccf06423c" /><Relationship Type="http://schemas.openxmlformats.org/officeDocument/2006/relationships/settings" Target="/word/settings.xml" Id="Rf8f7f8c745b24086" /><Relationship Type="http://schemas.openxmlformats.org/officeDocument/2006/relationships/image" Target="/word/media/f8fa7e15-682a-4dd2-a08c-61489fbd53e5.png" Id="R029d491fb5d346ad" /></Relationships>
</file>