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329595322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59dd5f963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Bloomington,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0288ace5c449c" /><Relationship Type="http://schemas.openxmlformats.org/officeDocument/2006/relationships/numbering" Target="/word/numbering.xml" Id="R840501ce62bc4aef" /><Relationship Type="http://schemas.openxmlformats.org/officeDocument/2006/relationships/settings" Target="/word/settings.xml" Id="R32d4f1deaf684367" /><Relationship Type="http://schemas.openxmlformats.org/officeDocument/2006/relationships/image" Target="/word/media/1e705e80-8cab-4e58-ab05-b9b4c8094248.png" Id="R24459dd5f9634fed" /></Relationships>
</file>