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73f328e57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120981f09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Quill,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eb9eb4f614b38" /><Relationship Type="http://schemas.openxmlformats.org/officeDocument/2006/relationships/numbering" Target="/word/numbering.xml" Id="Re6f023ae5de64972" /><Relationship Type="http://schemas.openxmlformats.org/officeDocument/2006/relationships/settings" Target="/word/settings.xml" Id="Reeae8f8d306c4fe0" /><Relationship Type="http://schemas.openxmlformats.org/officeDocument/2006/relationships/image" Target="/word/media/8b9d4f96-fdc6-4a60-8bef-c523abc85873.png" Id="R0ac120981f094ba4" /></Relationships>
</file>