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837df0c03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afda200e9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Blueberry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332d6c9e8422f" /><Relationship Type="http://schemas.openxmlformats.org/officeDocument/2006/relationships/numbering" Target="/word/numbering.xml" Id="R8181bd3b24324f07" /><Relationship Type="http://schemas.openxmlformats.org/officeDocument/2006/relationships/settings" Target="/word/settings.xml" Id="R33ed0bfc4dca4491" /><Relationship Type="http://schemas.openxmlformats.org/officeDocument/2006/relationships/image" Target="/word/media/286ac845-752c-495b-9fb4-73e1b9ae5e05.png" Id="R4bdafda200e9427b" /></Relationships>
</file>