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dca77990e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a1ce561b1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Bonnie Doon,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a6d73134f411f" /><Relationship Type="http://schemas.openxmlformats.org/officeDocument/2006/relationships/numbering" Target="/word/numbering.xml" Id="Rdac14286875943f9" /><Relationship Type="http://schemas.openxmlformats.org/officeDocument/2006/relationships/settings" Target="/word/settings.xml" Id="R6e9b96b440f2483f" /><Relationship Type="http://schemas.openxmlformats.org/officeDocument/2006/relationships/image" Target="/word/media/3c38a161-29d8-43ab-9080-129f8e2fbeee.png" Id="Ra64a1ce561b14fbc" /></Relationships>
</file>