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bcf5e6b0914d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700eebd60148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Bonny River,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43ef3c6ecc4235" /><Relationship Type="http://schemas.openxmlformats.org/officeDocument/2006/relationships/numbering" Target="/word/numbering.xml" Id="Rd97794f055c14b16" /><Relationship Type="http://schemas.openxmlformats.org/officeDocument/2006/relationships/settings" Target="/word/settings.xml" Id="R0bb10df7873a4e0c" /><Relationship Type="http://schemas.openxmlformats.org/officeDocument/2006/relationships/image" Target="/word/media/e771654f-f105-4e36-af56-30a4fbe990f0.png" Id="Rb2700eebd6014897" /></Relationships>
</file>