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595a2f9e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d28a7a010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Bourgault,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dfcf02ec214f42" /><Relationship Type="http://schemas.openxmlformats.org/officeDocument/2006/relationships/numbering" Target="/word/numbering.xml" Id="R6f3fb085e9ff4b29" /><Relationship Type="http://schemas.openxmlformats.org/officeDocument/2006/relationships/settings" Target="/word/settings.xml" Id="R809b35877d1444ff" /><Relationship Type="http://schemas.openxmlformats.org/officeDocument/2006/relationships/image" Target="/word/media/a14b3e15-8175-450a-aa49-78c4911928ca.png" Id="Rc9ad28a7a0104895" /></Relationships>
</file>