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c20c7dad0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4f3e0fd93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Bourkes,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3bca5e7bc4559" /><Relationship Type="http://schemas.openxmlformats.org/officeDocument/2006/relationships/numbering" Target="/word/numbering.xml" Id="Rf29ff5d18bb741c8" /><Relationship Type="http://schemas.openxmlformats.org/officeDocument/2006/relationships/settings" Target="/word/settings.xml" Id="Ra40b126f4b6843e3" /><Relationship Type="http://schemas.openxmlformats.org/officeDocument/2006/relationships/image" Target="/word/media/d5ffe9be-9581-4398-999a-a592efe09fe4.png" Id="Rd9f4f3e0fd9342a6" /></Relationships>
</file>