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88db6901a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8647e0b62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Briens,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e45bedd2648c7" /><Relationship Type="http://schemas.openxmlformats.org/officeDocument/2006/relationships/numbering" Target="/word/numbering.xml" Id="R6f6c526a166e47b4" /><Relationship Type="http://schemas.openxmlformats.org/officeDocument/2006/relationships/settings" Target="/word/settings.xml" Id="Ra84e3894be274013" /><Relationship Type="http://schemas.openxmlformats.org/officeDocument/2006/relationships/image" Target="/word/media/50fa51a5-ef2d-4c3e-bee4-cb9a95823148.png" Id="R2f48647e0b6245bb" /></Relationships>
</file>