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e8fa73d70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28892d93f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8a24d01fcb404f" /><Relationship Type="http://schemas.openxmlformats.org/officeDocument/2006/relationships/numbering" Target="/word/numbering.xml" Id="Re2ffcd75769d4e85" /><Relationship Type="http://schemas.openxmlformats.org/officeDocument/2006/relationships/settings" Target="/word/settings.xml" Id="R2e62659460a84e75" /><Relationship Type="http://schemas.openxmlformats.org/officeDocument/2006/relationships/image" Target="/word/media/06e9c650-6b03-4384-92c0-b561ac95e75e.png" Id="R20c28892d93f4a6f" /></Relationships>
</file>