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ee610074d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3fe5785ac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Brompton,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ef65a579642cf" /><Relationship Type="http://schemas.openxmlformats.org/officeDocument/2006/relationships/numbering" Target="/word/numbering.xml" Id="R92842970fd784471" /><Relationship Type="http://schemas.openxmlformats.org/officeDocument/2006/relationships/settings" Target="/word/settings.xml" Id="R40004206dfa84a1d" /><Relationship Type="http://schemas.openxmlformats.org/officeDocument/2006/relationships/image" Target="/word/media/4782bbda-33e2-4af1-a27b-d79edf79dd00.png" Id="R4bb3fe5785ac462d" /></Relationships>
</file>