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a5c8934b2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49aec6002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1158a419b4272" /><Relationship Type="http://schemas.openxmlformats.org/officeDocument/2006/relationships/numbering" Target="/word/numbering.xml" Id="Ra84b9c790b204e3c" /><Relationship Type="http://schemas.openxmlformats.org/officeDocument/2006/relationships/settings" Target="/word/settings.xml" Id="Ref0555a394084f23" /><Relationship Type="http://schemas.openxmlformats.org/officeDocument/2006/relationships/image" Target="/word/media/d8b2b5bf-4d75-4571-8a4b-6edd0e8f257d.png" Id="R9a349aec60024bd6" /></Relationships>
</file>