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3faa29a26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bfeeb71b5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Brougham,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68110b7964f68" /><Relationship Type="http://schemas.openxmlformats.org/officeDocument/2006/relationships/numbering" Target="/word/numbering.xml" Id="Raca37a21b0a14629" /><Relationship Type="http://schemas.openxmlformats.org/officeDocument/2006/relationships/settings" Target="/word/settings.xml" Id="R68cdfb925a07452a" /><Relationship Type="http://schemas.openxmlformats.org/officeDocument/2006/relationships/image" Target="/word/media/df9fff3a-c6fb-4adb-b097-9db723b5145d.png" Id="Ra8fbfeeb71b54d9c" /></Relationships>
</file>