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cd929e7e6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e9290fc9d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39ec65d0c49f9" /><Relationship Type="http://schemas.openxmlformats.org/officeDocument/2006/relationships/numbering" Target="/word/numbering.xml" Id="R38742a7e2a7f4148" /><Relationship Type="http://schemas.openxmlformats.org/officeDocument/2006/relationships/settings" Target="/word/settings.xml" Id="R4925e8160b934227" /><Relationship Type="http://schemas.openxmlformats.org/officeDocument/2006/relationships/image" Target="/word/media/689def23-127d-48d7-8402-252ba251462d.png" Id="R09de9290fc9d4bb2" /></Relationships>
</file>