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62a453859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163a560c3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 House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21750a38c4e89" /><Relationship Type="http://schemas.openxmlformats.org/officeDocument/2006/relationships/numbering" Target="/word/numbering.xml" Id="Raf9ca3245a704e5e" /><Relationship Type="http://schemas.openxmlformats.org/officeDocument/2006/relationships/settings" Target="/word/settings.xml" Id="R935df4acdfa1420c" /><Relationship Type="http://schemas.openxmlformats.org/officeDocument/2006/relationships/image" Target="/word/media/3e6901bf-b9e7-4364-ba96-35ab577f8962.png" Id="Rc00163a560c34ad7" /></Relationships>
</file>