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51dcd2cffe4b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13d3ad053646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Brownings Landing, Northwest Territories,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e265fe6e11475c" /><Relationship Type="http://schemas.openxmlformats.org/officeDocument/2006/relationships/numbering" Target="/word/numbering.xml" Id="R6efb653460f4478d" /><Relationship Type="http://schemas.openxmlformats.org/officeDocument/2006/relationships/settings" Target="/word/settings.xml" Id="R1daf832b4848402e" /><Relationship Type="http://schemas.openxmlformats.org/officeDocument/2006/relationships/image" Target="/word/media/0850b118-476a-48a3-a3cf-762286aabe00.png" Id="Rfd13d3ad0536467a" /></Relationships>
</file>